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28A" w:rsidRPr="0007428A" w:rsidRDefault="0007428A" w:rsidP="0007428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07428A">
        <w:rPr>
          <w:rFonts w:ascii="PT Sans" w:eastAsia="Times New Roman" w:hAnsi="PT Sans" w:cs="Times New Roman"/>
          <w:sz w:val="36"/>
          <w:szCs w:val="36"/>
          <w:lang w:eastAsia="ru-RU"/>
        </w:rPr>
        <w:t>Задержаны подозреваемые в покушении на кражу бензина</w:t>
      </w:r>
    </w:p>
    <w:bookmarkEnd w:id="0"/>
    <w:p w:rsidR="0007428A" w:rsidRPr="0007428A" w:rsidRDefault="0007428A" w:rsidP="0007428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07428A" w:rsidRPr="0007428A" w:rsidRDefault="0007428A" w:rsidP="0007428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>7 октября в 17.45 в ОМВД России по району Выхино-Жулебино с заявлением о краже.</w:t>
      </w:r>
    </w:p>
    <w:p w:rsidR="0007428A" w:rsidRPr="0007428A" w:rsidRDefault="0007428A" w:rsidP="0007428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По словам потерпевшего, 37-летнего </w:t>
      </w:r>
      <w:proofErr w:type="gramStart"/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>москвича,  29</w:t>
      </w:r>
      <w:proofErr w:type="gramEnd"/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сентября в 20.30 на автозаправке по ул. Ферганской сотрудники из прицепа бензовоза слили бензин. Ущерб составил более 5 тысяч рублей.</w:t>
      </w:r>
    </w:p>
    <w:p w:rsidR="0007428A" w:rsidRPr="0007428A" w:rsidRDefault="0007428A" w:rsidP="0007428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ходе </w:t>
      </w:r>
      <w:proofErr w:type="spellStart"/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сотрудники уголовного розыска 7 октября недалеко от места преступления задержали подозреваемых. Ими оказались </w:t>
      </w:r>
      <w:proofErr w:type="spellStart"/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>жителит</w:t>
      </w:r>
      <w:proofErr w:type="spellEnd"/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Московской области в возрасте 38 и 46 лет, работающие на данной автозаправке.</w:t>
      </w:r>
    </w:p>
    <w:p w:rsidR="0007428A" w:rsidRPr="0007428A" w:rsidRDefault="0007428A" w:rsidP="0007428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>Похищенное было изъято.  </w:t>
      </w:r>
    </w:p>
    <w:p w:rsidR="0007428A" w:rsidRPr="0007428A" w:rsidRDefault="0007428A" w:rsidP="0007428A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По данному факту возбуждено уголовное дело по признакам преступления, предусмотренного ч.3 ст.30, </w:t>
      </w:r>
      <w:proofErr w:type="spellStart"/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>п.а</w:t>
      </w:r>
      <w:proofErr w:type="spellEnd"/>
      <w:r w:rsidRPr="0007428A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ч.2 ст. 158 УК РФ. В отношении подозреваемых избрана мера пресечения в виде подписок о невыезде.</w:t>
      </w:r>
    </w:p>
    <w:p w:rsidR="00A06AE7" w:rsidRPr="0007428A" w:rsidRDefault="00A06AE7" w:rsidP="0007428A"/>
    <w:sectPr w:rsidR="00A06AE7" w:rsidRPr="00074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F16"/>
    <w:rsid w:val="0007428A"/>
    <w:rsid w:val="00701F16"/>
    <w:rsid w:val="00A0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A0916-63B6-4F32-B6AA-71C39D23C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1F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1F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01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1F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35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111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087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57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2016-10-11T13:17:00Z</dcterms:created>
  <dcterms:modified xsi:type="dcterms:W3CDTF">2016-10-11T13:17:00Z</dcterms:modified>
</cp:coreProperties>
</file>